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6" w:rsidRPr="008448AE" w:rsidRDefault="00463956" w:rsidP="00BF40B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448AE">
        <w:rPr>
          <w:rFonts w:ascii="Times New Roman" w:hAnsi="Times New Roman" w:cs="Times New Roman"/>
          <w:b/>
          <w:sz w:val="32"/>
          <w:szCs w:val="32"/>
        </w:rPr>
        <w:t>Закон о защите прав потребителей</w:t>
      </w:r>
    </w:p>
    <w:p w:rsidR="00463956" w:rsidRPr="008448AE" w:rsidRDefault="00463956" w:rsidP="00844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48AE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gramStart"/>
      <w:r w:rsidRPr="008448A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448AE">
        <w:rPr>
          <w:rFonts w:ascii="Times New Roman" w:hAnsi="Times New Roman" w:cs="Times New Roman"/>
          <w:sz w:val="24"/>
          <w:szCs w:val="24"/>
        </w:rPr>
        <w:t xml:space="preserve">Ф от 7 февраля 1992 г. N 2300-I "О защите прав потребителей" (с изменениями от 2 июня 1993 г., 9 января 1996 г., 17 декабря 1999 г., 30 декабря 2001 г., 22 августа, 2 ноября, 21 декабря 2004 г., 27 июля 2006 г., 25 ноября 2006 г., 25 октября 2007 г., 23 июля 2008 г., 3 июня 2009 г., </w:t>
      </w:r>
      <w:proofErr w:type="gramStart"/>
      <w:r w:rsidRPr="008448AE">
        <w:rPr>
          <w:rFonts w:ascii="Times New Roman" w:hAnsi="Times New Roman" w:cs="Times New Roman"/>
          <w:sz w:val="24"/>
          <w:szCs w:val="24"/>
        </w:rPr>
        <w:t>23 ноября 2009 г., 18 июля 2011 г.)</w:t>
      </w:r>
      <w:proofErr w:type="gramEnd"/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40B6">
        <w:rPr>
          <w:rFonts w:ascii="Times New Roman" w:hAnsi="Times New Roman" w:cs="Times New Roman"/>
          <w:sz w:val="24"/>
          <w:szCs w:val="24"/>
        </w:rPr>
        <w:t>Настоящий Закон регулирует отношения, возникающие между потребителями и изготовителями, импортерами,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proofErr w:type="gramEnd"/>
      <w:r w:rsidRPr="00BF40B6">
        <w:rPr>
          <w:rFonts w:ascii="Times New Roman" w:hAnsi="Times New Roman" w:cs="Times New Roman"/>
          <w:sz w:val="24"/>
          <w:szCs w:val="24"/>
        </w:rPr>
        <w:t xml:space="preserve"> определяет механизм реализации этих </w:t>
      </w:r>
      <w:proofErr w:type="spellStart"/>
      <w:r w:rsidRPr="00BF40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F40B6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BF40B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F40B6">
        <w:rPr>
          <w:rFonts w:ascii="Times New Roman" w:hAnsi="Times New Roman" w:cs="Times New Roman"/>
          <w:sz w:val="24"/>
          <w:szCs w:val="24"/>
        </w:rPr>
        <w:t>.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Основные понятия, используемые в настоящем </w:t>
      </w:r>
      <w:proofErr w:type="spellStart"/>
      <w:r w:rsidRPr="00BF40B6">
        <w:rPr>
          <w:rFonts w:ascii="Times New Roman" w:hAnsi="Times New Roman" w:cs="Times New Roman"/>
          <w:sz w:val="24"/>
          <w:szCs w:val="24"/>
        </w:rPr>
        <w:t>Закон</w:t>
      </w:r>
      <w:proofErr w:type="gramStart"/>
      <w:r w:rsidRPr="00BF40B6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BF40B6">
        <w:rPr>
          <w:rFonts w:ascii="Times New Roman" w:hAnsi="Times New Roman" w:cs="Times New Roman"/>
          <w:sz w:val="24"/>
          <w:szCs w:val="24"/>
        </w:rPr>
        <w:t>: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</w:t>
      </w:r>
      <w:r w:rsidRPr="00BF40B6">
        <w:rPr>
          <w:rFonts w:ascii="Times New Roman" w:hAnsi="Times New Roman" w:cs="Times New Roman"/>
          <w:b/>
          <w:sz w:val="24"/>
          <w:szCs w:val="24"/>
        </w:rPr>
        <w:t xml:space="preserve"> потребитель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b/>
          <w:sz w:val="24"/>
          <w:szCs w:val="24"/>
        </w:rPr>
        <w:t xml:space="preserve">   изготовитель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</w:t>
      </w:r>
      <w:r w:rsidRPr="00BF40B6">
        <w:rPr>
          <w:rFonts w:ascii="Times New Roman" w:hAnsi="Times New Roman" w:cs="Times New Roman"/>
          <w:b/>
          <w:sz w:val="24"/>
          <w:szCs w:val="24"/>
        </w:rPr>
        <w:t xml:space="preserve"> исполнитель</w:t>
      </w:r>
      <w:r w:rsidRPr="00BF4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0B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F40B6">
        <w:rPr>
          <w:rFonts w:ascii="Times New Roman" w:hAnsi="Times New Roman" w:cs="Times New Roman"/>
          <w:sz w:val="24"/>
          <w:szCs w:val="24"/>
        </w:rPr>
        <w:t>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b/>
          <w:sz w:val="24"/>
          <w:szCs w:val="24"/>
        </w:rPr>
        <w:t xml:space="preserve">  продавец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 стандарт - государственный стандарт, санитарные нормы и правила, строительные нормы и правила и другие документы, которые в соответствии с Законом устанавливают обязательные требования к качеству товаров (работ, услуг);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 </w:t>
      </w:r>
      <w:r w:rsidRPr="00BF40B6">
        <w:rPr>
          <w:rFonts w:ascii="Times New Roman" w:hAnsi="Times New Roman" w:cs="Times New Roman"/>
          <w:b/>
          <w:sz w:val="24"/>
          <w:szCs w:val="24"/>
        </w:rPr>
        <w:t>недостаток товара (работы, услуги)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несоответствие товара (работы, услуги) или обязательным требованиям, предусмотренным Законом либо в установленном им порядке, или условиям договор</w:t>
      </w:r>
      <w:proofErr w:type="gramStart"/>
      <w:r w:rsidRPr="00BF40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40B6">
        <w:rPr>
          <w:rFonts w:ascii="Times New Roman" w:hAnsi="Times New Roman" w:cs="Times New Roman"/>
          <w:sz w:val="24"/>
          <w:szCs w:val="24"/>
        </w:rPr>
        <w:t>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 </w:t>
      </w:r>
      <w:r w:rsidRPr="00BF40B6">
        <w:rPr>
          <w:rFonts w:ascii="Times New Roman" w:hAnsi="Times New Roman" w:cs="Times New Roman"/>
          <w:b/>
          <w:sz w:val="24"/>
          <w:szCs w:val="24"/>
        </w:rPr>
        <w:t>существенный недостаток товара (работы, услуги)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gramStart"/>
      <w:r w:rsidRPr="00BF40B6">
        <w:rPr>
          <w:rFonts w:ascii="Times New Roman" w:hAnsi="Times New Roman" w:cs="Times New Roman"/>
          <w:b/>
          <w:sz w:val="24"/>
          <w:szCs w:val="24"/>
        </w:rPr>
        <w:t>безопасность товара (работы, услуги)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услуги).</w:t>
      </w:r>
      <w:proofErr w:type="gramEnd"/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40B6">
        <w:rPr>
          <w:rFonts w:ascii="Times New Roman" w:hAnsi="Times New Roman" w:cs="Times New Roman"/>
          <w:b/>
          <w:sz w:val="24"/>
          <w:szCs w:val="24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BF40B6">
        <w:rPr>
          <w:rFonts w:ascii="Times New Roman" w:hAnsi="Times New Roman" w:cs="Times New Roman"/>
          <w:sz w:val="24"/>
          <w:szCs w:val="24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463956" w:rsidRPr="00BF40B6" w:rsidRDefault="00463956" w:rsidP="00BF40B6">
      <w:pPr>
        <w:rPr>
          <w:rFonts w:ascii="Times New Roman" w:hAnsi="Times New Roman" w:cs="Times New Roman"/>
          <w:sz w:val="24"/>
          <w:szCs w:val="24"/>
        </w:rPr>
      </w:pPr>
      <w:r w:rsidRPr="00BF40B6">
        <w:rPr>
          <w:rFonts w:ascii="Times New Roman" w:hAnsi="Times New Roman" w:cs="Times New Roman"/>
          <w:b/>
          <w:sz w:val="24"/>
          <w:szCs w:val="24"/>
        </w:rPr>
        <w:t xml:space="preserve">    импортер</w:t>
      </w:r>
      <w:r w:rsidRPr="00BF40B6">
        <w:rPr>
          <w:rFonts w:ascii="Times New Roman" w:hAnsi="Times New Roman" w:cs="Times New Roman"/>
          <w:sz w:val="24"/>
          <w:szCs w:val="24"/>
        </w:rPr>
        <w:t xml:space="preserve">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463956" w:rsidRPr="00463956" w:rsidRDefault="00463956" w:rsidP="00463956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3956" w:rsidRDefault="00463956" w:rsidP="004639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63956" w:rsidSect="004B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575"/>
    <w:rsid w:val="001F0575"/>
    <w:rsid w:val="00463956"/>
    <w:rsid w:val="004B3449"/>
    <w:rsid w:val="005301B1"/>
    <w:rsid w:val="008448AE"/>
    <w:rsid w:val="00940220"/>
    <w:rsid w:val="00A444FB"/>
    <w:rsid w:val="00B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2011-10-11T06:54:00Z</dcterms:created>
  <dcterms:modified xsi:type="dcterms:W3CDTF">2011-10-11T09:36:00Z</dcterms:modified>
</cp:coreProperties>
</file>